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927679" w:rsidRPr="00927679" w:rsidRDefault="00927679" w:rsidP="0092767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927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27679" w:rsidRPr="00927679" w:rsidTr="00483B5A">
        <w:trPr>
          <w:trHeight w:val="100"/>
        </w:trPr>
        <w:tc>
          <w:tcPr>
            <w:tcW w:w="9600" w:type="dxa"/>
          </w:tcPr>
          <w:p w:rsidR="00927679" w:rsidRPr="00927679" w:rsidRDefault="00927679" w:rsidP="0092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7679" w:rsidRPr="00927679" w:rsidRDefault="00FC7901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2913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7679"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5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33/522</w:t>
      </w:r>
    </w:p>
    <w:p w:rsidR="00927679" w:rsidRDefault="0092767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A9" w:rsidRPr="00927679" w:rsidRDefault="004E7CA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86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временного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на период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</w:t>
      </w:r>
      <w:r w:rsidR="002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5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</w:t>
      </w:r>
      <w:r w:rsidR="0010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главы </w:t>
      </w:r>
      <w:r w:rsidR="002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Петропавловского</w:t>
      </w:r>
      <w:r w:rsidR="00B1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2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Темиргоевского</w:t>
      </w:r>
    </w:p>
    <w:p w:rsidR="00233E86" w:rsidRDefault="00233E86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</w:t>
      </w:r>
      <w:r w:rsidR="00B1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B1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Курганинского района </w:t>
      </w:r>
    </w:p>
    <w:p w:rsidR="00233E86" w:rsidRDefault="00291367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27679" w:rsidRPr="00927679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679" w:rsidRPr="004E7CA9" w:rsidRDefault="00927679" w:rsidP="0092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67 – 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 – КЗ «О муниципальных выборах в Краснодарском крае» территориальная избирательная комиссия  Курганинская </w:t>
      </w:r>
      <w:r w:rsidRPr="004E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7679" w:rsidRDefault="001077CA" w:rsidP="00107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6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временный аппарат на период подготовки и проведения </w:t>
      </w:r>
      <w:r w:rsidR="00C17549">
        <w:rPr>
          <w:rFonts w:ascii="Times New Roman" w:hAnsi="Times New Roman"/>
          <w:sz w:val="28"/>
          <w:szCs w:val="28"/>
        </w:rPr>
        <w:t xml:space="preserve"> </w:t>
      </w:r>
      <w:r w:rsidR="00233E86">
        <w:rPr>
          <w:rFonts w:ascii="Times New Roman" w:hAnsi="Times New Roman"/>
          <w:sz w:val="28"/>
          <w:szCs w:val="28"/>
        </w:rPr>
        <w:t xml:space="preserve">выборов главы </w:t>
      </w:r>
      <w:r w:rsidR="00291367">
        <w:rPr>
          <w:rFonts w:ascii="Times New Roman" w:hAnsi="Times New Roman"/>
          <w:sz w:val="28"/>
          <w:szCs w:val="28"/>
        </w:rPr>
        <w:t>Петропавловского</w:t>
      </w:r>
      <w:r w:rsidR="00B178B6">
        <w:rPr>
          <w:rFonts w:ascii="Times New Roman" w:hAnsi="Times New Roman"/>
          <w:sz w:val="28"/>
          <w:szCs w:val="28"/>
        </w:rPr>
        <w:t xml:space="preserve"> и </w:t>
      </w:r>
      <w:r w:rsidR="00291367">
        <w:rPr>
          <w:rFonts w:ascii="Times New Roman" w:hAnsi="Times New Roman"/>
          <w:sz w:val="28"/>
          <w:szCs w:val="28"/>
        </w:rPr>
        <w:t>Темиргоевского</w:t>
      </w:r>
      <w:r w:rsidR="00B178B6">
        <w:rPr>
          <w:rFonts w:ascii="Times New Roman" w:hAnsi="Times New Roman"/>
          <w:sz w:val="28"/>
          <w:szCs w:val="28"/>
        </w:rPr>
        <w:t xml:space="preserve"> сельских поселений </w:t>
      </w:r>
      <w:r w:rsidR="00233E86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291367">
        <w:rPr>
          <w:rFonts w:ascii="Times New Roman" w:hAnsi="Times New Roman"/>
          <w:sz w:val="28"/>
          <w:szCs w:val="28"/>
        </w:rPr>
        <w:t>11</w:t>
      </w:r>
      <w:r w:rsidR="00233E86">
        <w:rPr>
          <w:rFonts w:ascii="Times New Roman" w:hAnsi="Times New Roman"/>
          <w:sz w:val="28"/>
          <w:szCs w:val="28"/>
        </w:rPr>
        <w:t xml:space="preserve"> </w:t>
      </w:r>
      <w:r w:rsidR="00B178B6">
        <w:rPr>
          <w:rFonts w:ascii="Times New Roman" w:hAnsi="Times New Roman"/>
          <w:sz w:val="28"/>
          <w:szCs w:val="28"/>
        </w:rPr>
        <w:t>сентября</w:t>
      </w:r>
      <w:r w:rsidR="00233E86">
        <w:rPr>
          <w:rFonts w:ascii="Times New Roman" w:hAnsi="Times New Roman"/>
          <w:sz w:val="28"/>
          <w:szCs w:val="28"/>
        </w:rPr>
        <w:t xml:space="preserve"> </w:t>
      </w:r>
      <w:r w:rsidR="00291367">
        <w:rPr>
          <w:rFonts w:ascii="Times New Roman" w:hAnsi="Times New Roman"/>
          <w:sz w:val="28"/>
          <w:szCs w:val="28"/>
        </w:rPr>
        <w:t>2022</w:t>
      </w:r>
      <w:r w:rsidR="00233E86">
        <w:rPr>
          <w:rFonts w:ascii="Times New Roman" w:hAnsi="Times New Roman"/>
          <w:sz w:val="28"/>
          <w:szCs w:val="28"/>
        </w:rPr>
        <w:t xml:space="preserve"> года </w:t>
      </w:r>
      <w:r w:rsidR="00927679"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составе:</w:t>
      </w:r>
    </w:p>
    <w:tbl>
      <w:tblPr>
        <w:tblStyle w:val="a5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5493"/>
      </w:tblGrid>
      <w:tr w:rsidR="004E7CA9" w:rsidTr="00C17549">
        <w:tc>
          <w:tcPr>
            <w:tcW w:w="3339" w:type="dxa"/>
          </w:tcPr>
          <w:p w:rsidR="004E7CA9" w:rsidRDefault="004E7CA9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200086" w:rsidRDefault="00200086" w:rsidP="004E7CA9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Северинова</w:t>
            </w:r>
          </w:p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Анастасия Валентиновна</w:t>
            </w:r>
          </w:p>
        </w:tc>
        <w:tc>
          <w:tcPr>
            <w:tcW w:w="5493" w:type="dxa"/>
          </w:tcPr>
          <w:p w:rsidR="00DD32C5" w:rsidRDefault="00DD32C5" w:rsidP="00DD32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главный специалист </w:t>
            </w:r>
            <w:r w:rsidRPr="00927679">
              <w:rPr>
                <w:sz w:val="28"/>
                <w:szCs w:val="24"/>
              </w:rPr>
              <w:t>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D555D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Овсянников </w:t>
            </w:r>
          </w:p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Роман Васильевич</w:t>
            </w:r>
          </w:p>
        </w:tc>
        <w:tc>
          <w:tcPr>
            <w:tcW w:w="5493" w:type="dxa"/>
          </w:tcPr>
          <w:p w:rsidR="00DD32C5" w:rsidRDefault="00DD32C5" w:rsidP="00EB4B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EB4B4E">
              <w:rPr>
                <w:sz w:val="28"/>
                <w:szCs w:val="24"/>
              </w:rPr>
              <w:t>начальник</w:t>
            </w:r>
            <w:r>
              <w:rPr>
                <w:sz w:val="28"/>
                <w:szCs w:val="24"/>
              </w:rPr>
              <w:t xml:space="preserve"> юридического</w:t>
            </w:r>
            <w:r w:rsidRPr="00927679">
              <w:rPr>
                <w:sz w:val="28"/>
                <w:szCs w:val="24"/>
              </w:rPr>
              <w:t xml:space="preserve">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Черепахина </w:t>
            </w:r>
          </w:p>
          <w:p w:rsidR="00EB4B4E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Яна Андреевна</w:t>
            </w:r>
          </w:p>
        </w:tc>
        <w:tc>
          <w:tcPr>
            <w:tcW w:w="5493" w:type="dxa"/>
          </w:tcPr>
          <w:p w:rsidR="00DD32C5" w:rsidRDefault="00DD32C5" w:rsidP="00EB4B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EB4B4E">
              <w:rPr>
                <w:sz w:val="28"/>
                <w:szCs w:val="24"/>
              </w:rPr>
              <w:t>ведущий специалист 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Pr="00927679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B178B6" w:rsidRPr="00FC7901" w:rsidRDefault="00291367" w:rsidP="007F78D4">
            <w:pPr>
              <w:jc w:val="both"/>
              <w:rPr>
                <w:sz w:val="28"/>
                <w:szCs w:val="24"/>
              </w:rPr>
            </w:pPr>
            <w:r w:rsidRPr="00FC7901">
              <w:rPr>
                <w:sz w:val="28"/>
                <w:szCs w:val="24"/>
              </w:rPr>
              <w:lastRenderedPageBreak/>
              <w:t>Демченко</w:t>
            </w:r>
          </w:p>
          <w:p w:rsidR="00B178B6" w:rsidRPr="00FC7901" w:rsidRDefault="00291367" w:rsidP="007F78D4">
            <w:pPr>
              <w:jc w:val="both"/>
              <w:rPr>
                <w:sz w:val="28"/>
                <w:szCs w:val="24"/>
              </w:rPr>
            </w:pPr>
            <w:r w:rsidRPr="00FC7901">
              <w:rPr>
                <w:sz w:val="28"/>
                <w:szCs w:val="24"/>
              </w:rPr>
              <w:t>Ольга</w:t>
            </w:r>
          </w:p>
          <w:p w:rsidR="00DD32C5" w:rsidRPr="00EA55FB" w:rsidRDefault="00291367" w:rsidP="007F78D4">
            <w:pPr>
              <w:jc w:val="both"/>
              <w:rPr>
                <w:sz w:val="28"/>
                <w:szCs w:val="24"/>
              </w:rPr>
            </w:pPr>
            <w:r w:rsidRPr="00FC7901">
              <w:rPr>
                <w:sz w:val="28"/>
                <w:szCs w:val="24"/>
              </w:rPr>
              <w:t>Юрьевна</w:t>
            </w:r>
          </w:p>
          <w:p w:rsidR="00B178B6" w:rsidRPr="00EA55FB" w:rsidRDefault="00B178B6" w:rsidP="007F78D4">
            <w:pPr>
              <w:jc w:val="both"/>
              <w:rPr>
                <w:sz w:val="28"/>
                <w:szCs w:val="24"/>
              </w:rPr>
            </w:pPr>
          </w:p>
          <w:p w:rsidR="00B178B6" w:rsidRPr="00EA55FB" w:rsidRDefault="00FC7901" w:rsidP="007F78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Аксенова</w:t>
            </w:r>
          </w:p>
          <w:p w:rsidR="00EA55FB" w:rsidRPr="00EA55FB" w:rsidRDefault="00291367" w:rsidP="007F78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Ирина</w:t>
            </w:r>
          </w:p>
          <w:p w:rsidR="00EA55FB" w:rsidRPr="00EA55FB" w:rsidRDefault="00FC7901" w:rsidP="007F78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Владимир</w:t>
            </w:r>
            <w:r w:rsidR="00881A45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вна</w:t>
            </w:r>
          </w:p>
        </w:tc>
        <w:tc>
          <w:tcPr>
            <w:tcW w:w="5493" w:type="dxa"/>
          </w:tcPr>
          <w:p w:rsidR="00DD32C5" w:rsidRPr="00EA55FB" w:rsidRDefault="00DD32C5" w:rsidP="00C17549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 xml:space="preserve">- начальник общего отдела администрации </w:t>
            </w:r>
            <w:r w:rsidR="00291367">
              <w:rPr>
                <w:sz w:val="28"/>
                <w:szCs w:val="24"/>
              </w:rPr>
              <w:t>Петропавловского</w:t>
            </w:r>
            <w:r w:rsidRPr="00EA55FB">
              <w:rPr>
                <w:sz w:val="28"/>
                <w:szCs w:val="24"/>
              </w:rPr>
              <w:t xml:space="preserve"> сельского поселения Курганинского района</w:t>
            </w:r>
            <w:r w:rsidR="00B178B6" w:rsidRPr="00EA55FB">
              <w:rPr>
                <w:sz w:val="28"/>
                <w:szCs w:val="24"/>
              </w:rPr>
              <w:t>;</w:t>
            </w:r>
          </w:p>
          <w:p w:rsidR="00B178B6" w:rsidRPr="00EA55FB" w:rsidRDefault="00B178B6" w:rsidP="00C17549">
            <w:pPr>
              <w:jc w:val="both"/>
              <w:rPr>
                <w:sz w:val="28"/>
                <w:szCs w:val="24"/>
              </w:rPr>
            </w:pPr>
          </w:p>
          <w:p w:rsidR="00B178B6" w:rsidRPr="00EA55FB" w:rsidRDefault="00B178B6" w:rsidP="00C17549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t xml:space="preserve">- </w:t>
            </w:r>
            <w:r w:rsidR="00291367">
              <w:rPr>
                <w:sz w:val="28"/>
                <w:szCs w:val="24"/>
              </w:rPr>
              <w:t>начальник общего отдела администрации</w:t>
            </w:r>
            <w:r w:rsidRPr="00EA55FB">
              <w:rPr>
                <w:sz w:val="28"/>
                <w:szCs w:val="24"/>
              </w:rPr>
              <w:t xml:space="preserve"> </w:t>
            </w:r>
            <w:r w:rsidR="00291367">
              <w:rPr>
                <w:sz w:val="28"/>
                <w:szCs w:val="24"/>
              </w:rPr>
              <w:t>Темиргоевского</w:t>
            </w:r>
            <w:r w:rsidRPr="00EA55FB">
              <w:rPr>
                <w:sz w:val="28"/>
                <w:szCs w:val="24"/>
              </w:rPr>
              <w:t xml:space="preserve"> сельского поселения Курганинского района.</w:t>
            </w:r>
          </w:p>
          <w:p w:rsidR="00DD32C5" w:rsidRPr="00EA55FB" w:rsidRDefault="00DD32C5" w:rsidP="00C17549">
            <w:pPr>
              <w:jc w:val="both"/>
              <w:rPr>
                <w:sz w:val="28"/>
                <w:szCs w:val="24"/>
              </w:rPr>
            </w:pPr>
          </w:p>
        </w:tc>
      </w:tr>
    </w:tbl>
    <w:p w:rsidR="00233E86" w:rsidRDefault="00927679" w:rsidP="00B1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 Назначить </w:t>
      </w:r>
      <w:r w:rsidR="0051627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Северинову Анастасию Валентиновну</w:t>
      </w:r>
      <w:r w:rsidR="00E20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руководителем временного аппарата на период подготовки и проведения </w:t>
      </w:r>
      <w:r w:rsidR="0029136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Петропавловского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29136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Темиргоевского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сельских поселений Курганинского района </w:t>
      </w:r>
      <w:r w:rsidR="00291367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</w:t>
      </w:r>
      <w:r w:rsidR="00291367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233E86" w:rsidRDefault="00233E86" w:rsidP="00233E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Контроль   за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</w:pPr>
    </w:p>
    <w:p w:rsidR="00EA55FB" w:rsidRDefault="00EA55FB" w:rsidP="00233E86">
      <w:pPr>
        <w:tabs>
          <w:tab w:val="right" w:pos="9355"/>
        </w:tabs>
        <w:spacing w:after="0" w:line="336" w:lineRule="auto"/>
        <w:ind w:firstLine="697"/>
        <w:jc w:val="both"/>
      </w:pP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233E86" w:rsidRPr="00AC28CB" w:rsidRDefault="00233E86" w:rsidP="00233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33E86" w:rsidRDefault="00233E86" w:rsidP="00730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A" w:rsidRDefault="00730CAB" w:rsidP="00233E86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3D0FEA" w:rsidSect="00200086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00" w:rsidRDefault="00437000">
      <w:pPr>
        <w:spacing w:after="0" w:line="240" w:lineRule="auto"/>
      </w:pPr>
      <w:r>
        <w:separator/>
      </w:r>
    </w:p>
  </w:endnote>
  <w:endnote w:type="continuationSeparator" w:id="1">
    <w:p w:rsidR="00437000" w:rsidRDefault="0043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00" w:rsidRDefault="00437000">
      <w:pPr>
        <w:spacing w:after="0" w:line="240" w:lineRule="auto"/>
      </w:pPr>
      <w:r>
        <w:separator/>
      </w:r>
    </w:p>
  </w:footnote>
  <w:footnote w:type="continuationSeparator" w:id="1">
    <w:p w:rsidR="00437000" w:rsidRDefault="0043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05" w:rsidRDefault="00891F2B" w:rsidP="00E608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33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805" w:rsidRDefault="004370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05" w:rsidRPr="00200086" w:rsidRDefault="00891F2B" w:rsidP="00E60805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20008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F533CA" w:rsidRPr="0020008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881A45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60805" w:rsidRDefault="004370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79"/>
    <w:rsid w:val="000073EE"/>
    <w:rsid w:val="00011019"/>
    <w:rsid w:val="00044703"/>
    <w:rsid w:val="0006279B"/>
    <w:rsid w:val="00075F70"/>
    <w:rsid w:val="000979C6"/>
    <w:rsid w:val="001077CA"/>
    <w:rsid w:val="001225B4"/>
    <w:rsid w:val="00192108"/>
    <w:rsid w:val="001A64DE"/>
    <w:rsid w:val="001C0AA5"/>
    <w:rsid w:val="001C0AD9"/>
    <w:rsid w:val="001C4A5E"/>
    <w:rsid w:val="001E29BB"/>
    <w:rsid w:val="00200086"/>
    <w:rsid w:val="0023202B"/>
    <w:rsid w:val="00233E86"/>
    <w:rsid w:val="002523DA"/>
    <w:rsid w:val="0026481F"/>
    <w:rsid w:val="002804DF"/>
    <w:rsid w:val="00291367"/>
    <w:rsid w:val="002A6571"/>
    <w:rsid w:val="002A7219"/>
    <w:rsid w:val="00366188"/>
    <w:rsid w:val="003A3D87"/>
    <w:rsid w:val="003D0FEA"/>
    <w:rsid w:val="00410C72"/>
    <w:rsid w:val="00431593"/>
    <w:rsid w:val="00437000"/>
    <w:rsid w:val="0046313B"/>
    <w:rsid w:val="004C2C5F"/>
    <w:rsid w:val="004C6104"/>
    <w:rsid w:val="004E7CA9"/>
    <w:rsid w:val="004F1810"/>
    <w:rsid w:val="00516270"/>
    <w:rsid w:val="00572EC6"/>
    <w:rsid w:val="005812E4"/>
    <w:rsid w:val="00592E08"/>
    <w:rsid w:val="005E4368"/>
    <w:rsid w:val="00620840"/>
    <w:rsid w:val="00671135"/>
    <w:rsid w:val="00680118"/>
    <w:rsid w:val="006A2FA1"/>
    <w:rsid w:val="006F080A"/>
    <w:rsid w:val="00730CAB"/>
    <w:rsid w:val="007446B8"/>
    <w:rsid w:val="007773D8"/>
    <w:rsid w:val="007C0E9B"/>
    <w:rsid w:val="007C5901"/>
    <w:rsid w:val="007E3632"/>
    <w:rsid w:val="007F0556"/>
    <w:rsid w:val="008327C0"/>
    <w:rsid w:val="00855549"/>
    <w:rsid w:val="00856972"/>
    <w:rsid w:val="00875F27"/>
    <w:rsid w:val="00881A45"/>
    <w:rsid w:val="00891F2B"/>
    <w:rsid w:val="008C561B"/>
    <w:rsid w:val="008E33A0"/>
    <w:rsid w:val="008E51A6"/>
    <w:rsid w:val="009072B2"/>
    <w:rsid w:val="00927679"/>
    <w:rsid w:val="00963555"/>
    <w:rsid w:val="009C0092"/>
    <w:rsid w:val="00A16493"/>
    <w:rsid w:val="00A501A1"/>
    <w:rsid w:val="00A558C8"/>
    <w:rsid w:val="00A602B0"/>
    <w:rsid w:val="00AA45C1"/>
    <w:rsid w:val="00AC3E38"/>
    <w:rsid w:val="00B178B6"/>
    <w:rsid w:val="00B82945"/>
    <w:rsid w:val="00BA6CCE"/>
    <w:rsid w:val="00BC6C33"/>
    <w:rsid w:val="00C17549"/>
    <w:rsid w:val="00C27F28"/>
    <w:rsid w:val="00C40424"/>
    <w:rsid w:val="00C53082"/>
    <w:rsid w:val="00C87C88"/>
    <w:rsid w:val="00C93D16"/>
    <w:rsid w:val="00CA7966"/>
    <w:rsid w:val="00CD7180"/>
    <w:rsid w:val="00CE6126"/>
    <w:rsid w:val="00CF0883"/>
    <w:rsid w:val="00D0705F"/>
    <w:rsid w:val="00D11140"/>
    <w:rsid w:val="00DA07C3"/>
    <w:rsid w:val="00DB0705"/>
    <w:rsid w:val="00DB32CC"/>
    <w:rsid w:val="00DD32C5"/>
    <w:rsid w:val="00E20392"/>
    <w:rsid w:val="00E21D80"/>
    <w:rsid w:val="00E248CC"/>
    <w:rsid w:val="00E2736A"/>
    <w:rsid w:val="00EA386D"/>
    <w:rsid w:val="00EA55FB"/>
    <w:rsid w:val="00EB4B4E"/>
    <w:rsid w:val="00F0472B"/>
    <w:rsid w:val="00F533CA"/>
    <w:rsid w:val="00F55C4F"/>
    <w:rsid w:val="00FC3D4B"/>
    <w:rsid w:val="00FC7901"/>
    <w:rsid w:val="00FD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8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C88"/>
  </w:style>
  <w:style w:type="paragraph" w:styleId="ab">
    <w:name w:val="List Paragraph"/>
    <w:basedOn w:val="a"/>
    <w:uiPriority w:val="34"/>
    <w:qFormat/>
    <w:rsid w:val="0036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25</cp:revision>
  <cp:lastPrinted>2022-06-24T07:36:00Z</cp:lastPrinted>
  <dcterms:created xsi:type="dcterms:W3CDTF">2019-06-12T14:28:00Z</dcterms:created>
  <dcterms:modified xsi:type="dcterms:W3CDTF">2022-06-24T07:37:00Z</dcterms:modified>
</cp:coreProperties>
</file>